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MHES PTO Meeting, Thursday, November 14, 2019 from 6:00 – 7:30pm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Website: medfieldheightspto.com  |  Email: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medfieldheightspto@gmail.com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 Attendance:</w:t>
      </w:r>
    </w:p>
    <w:p w:rsidR="00000000" w:rsidDel="00000000" w:rsidP="00000000" w:rsidRDefault="00000000" w:rsidRPr="00000000" w14:paraId="0000000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Everdale</w:t>
      </w:r>
    </w:p>
    <w:p w:rsidR="00000000" w:rsidDel="00000000" w:rsidP="00000000" w:rsidRDefault="00000000" w:rsidRPr="00000000" w14:paraId="0000000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Kristy Holton</w:t>
      </w:r>
    </w:p>
    <w:p w:rsidR="00000000" w:rsidDel="00000000" w:rsidP="00000000" w:rsidRDefault="00000000" w:rsidRPr="00000000" w14:paraId="0000000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 Jarvis</w:t>
      </w:r>
    </w:p>
    <w:p w:rsidR="00000000" w:rsidDel="00000000" w:rsidP="00000000" w:rsidRDefault="00000000" w:rsidRPr="00000000" w14:paraId="0000000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Denise Stanley</w:t>
      </w:r>
    </w:p>
    <w:p w:rsidR="00000000" w:rsidDel="00000000" w:rsidP="00000000" w:rsidRDefault="00000000" w:rsidRPr="00000000" w14:paraId="0000000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Erin Bolton</w:t>
      </w:r>
    </w:p>
    <w:p w:rsidR="00000000" w:rsidDel="00000000" w:rsidP="00000000" w:rsidRDefault="00000000" w:rsidRPr="00000000" w14:paraId="0000000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Katrina Reid</w:t>
      </w:r>
    </w:p>
    <w:p w:rsidR="00000000" w:rsidDel="00000000" w:rsidP="00000000" w:rsidRDefault="00000000" w:rsidRPr="00000000" w14:paraId="0000000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Desiree Cleves</w:t>
      </w:r>
    </w:p>
    <w:p w:rsidR="00000000" w:rsidDel="00000000" w:rsidP="00000000" w:rsidRDefault="00000000" w:rsidRPr="00000000" w14:paraId="0000000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Nikki Martens</w:t>
      </w:r>
    </w:p>
    <w:p w:rsidR="00000000" w:rsidDel="00000000" w:rsidP="00000000" w:rsidRDefault="00000000" w:rsidRPr="00000000" w14:paraId="0000000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Lisa Casey</w:t>
      </w:r>
    </w:p>
    <w:p w:rsidR="00000000" w:rsidDel="00000000" w:rsidP="00000000" w:rsidRDefault="00000000" w:rsidRPr="00000000" w14:paraId="0000000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Kerry Ford Morancy</w:t>
      </w:r>
    </w:p>
    <w:p w:rsidR="00000000" w:rsidDel="00000000" w:rsidP="00000000" w:rsidRDefault="00000000" w:rsidRPr="00000000" w14:paraId="0000000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Roger Hughes</w:t>
      </w:r>
    </w:p>
    <w:p w:rsidR="00000000" w:rsidDel="00000000" w:rsidP="00000000" w:rsidRDefault="00000000" w:rsidRPr="00000000" w14:paraId="0000001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Nicole Credle</w:t>
      </w:r>
    </w:p>
    <w:p w:rsidR="00000000" w:rsidDel="00000000" w:rsidP="00000000" w:rsidRDefault="00000000" w:rsidRPr="00000000" w14:paraId="00000011">
      <w:pPr>
        <w:spacing w:after="0"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Nick Lindow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Lydie Glynn</w:t>
      </w:r>
    </w:p>
    <w:p w:rsidR="00000000" w:rsidDel="00000000" w:rsidP="00000000" w:rsidRDefault="00000000" w:rsidRPr="00000000" w14:paraId="0000001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Dubray Purnell</w:t>
      </w:r>
    </w:p>
    <w:p w:rsidR="00000000" w:rsidDel="00000000" w:rsidP="00000000" w:rsidRDefault="00000000" w:rsidRPr="00000000" w14:paraId="0000001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Lisa Thomas</w:t>
      </w:r>
    </w:p>
    <w:p w:rsidR="00000000" w:rsidDel="00000000" w:rsidP="00000000" w:rsidRDefault="00000000" w:rsidRPr="00000000" w14:paraId="0000001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Suzanne Schlattman</w:t>
      </w:r>
    </w:p>
    <w:p w:rsidR="00000000" w:rsidDel="00000000" w:rsidP="00000000" w:rsidRDefault="00000000" w:rsidRPr="00000000" w14:paraId="0000001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Attia Goheer</w:t>
      </w:r>
    </w:p>
    <w:p w:rsidR="00000000" w:rsidDel="00000000" w:rsidP="00000000" w:rsidRDefault="00000000" w:rsidRPr="00000000" w14:paraId="00000017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  <w:t xml:space="preserve">Financial Report: Desiree Cleves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payments made this month for copy paper, weebly subscription, playground donations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Fundraiser updates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Claire’s Fundraisers:~$4,150.75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Union Craft: $614 Well Crafted $121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  <w:t xml:space="preserve">Math Night: Thu 12/4, 6:00-7:30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Volunteers for door, concession stand, setup &amp; cleanup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Desiree to text Keith about ice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Pizza will be from Toss on York Road (someone will pick-up, as opposed to delivery)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Holiday Drive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*Please do not deviate from the SUG, as gender/sizes are specific; also, these items are what has been specifically requested by each child.*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*Also, please do not mail in your donation; the school is still having trouble receiving mail*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Homeroom parents should send out emails to their classes about the Holiday Drive, as not everyone is on the PTO email list.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SUG will also include wrapping supplies that are needed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Items due by Monday 12/16, will send out SUG for signups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Donations of new items for 25+ MHES students in need; they are chosen by teachers and Ms. Stanley. Anonymity is important, so PTO does not know names, only gender and age.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Need volunteers for possible last-minute shopping the weekend of 14th-15th, if all requested donations are not taken on the SUG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Need daytime/evening sorting volunteers: Tu /W the week of 12/16; wrapped presents will be distributed on Th/F of that week; presents will not be sent home the bus, to maintain students’ anonymity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Will wrap as needed during December meeting AT SCHOOL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Restaurant Nights update: Laura (Tasha is out of town)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Chipotle: 1040 W. 41st Street, Wednesday, November 20th 4:00- 8:00pm. 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Young Audiences update: Laura Everdale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 are looking for an anti-bullying program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Vision For Baltimore: Sign up volunteers to be a “runner”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Take kids from class to the exam site (PTO room)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Recent staff cuts mean that MHES staff is already stretched thin, and therefore they need help with this task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Kirwan Commission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Strong School Maryland is a good source of background information about this important legislative effort that is coming up this winter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Baltimore Public Schools have been underfunded for years, and this would be the best chance in a long time to improve many aspects of the education system in Maryland, by providing a more equitable funding stream for public schools, based on need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There will be a separate meeting about how MHES can help ensure this legislation is passed; this will be in December, and will be led by Corey Gaber, Ms. Casey’s husband, from the Baltimore Teachers’ Union.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Medfield walkthrough with Councilman Pinkett 11/15 at 3pm at Weldon Circle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There are a number of issues to discuss, including the Falls/41st intersection, and who will pay for upgrades to the sidewalk between the school and the Rec Center.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 / Questions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ideas for free Box Top Rewards for Whole school (inside out day…)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 Kilcoyne needs volunteers for the Open House on November 21st, to set up breakfast for visitors (EB will volunteer). Volunteers should arrive at 7:00 to set-up.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Mr. Voorsteg’s old room will now be used for a gaga pit; hopefully, those who volunteer during Vision for Baltimore Week can help set this up during their down-time.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fundraiser update: EB is looking into a walk-a-thon fundraiser, which she thinks will be more profitable and low-stress than the original bull-roast idea. EB and Desiree had purchased tickets to two bull-roasts, neither of which happened because of low ticket sales. We would target a smaller, more directly relevant list of donors to support the walk-a-thon. EB will be seeking committee members to meet 2x/month starting in the new year.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Next PTO Meeting: Thu 12/12, 6:00-7:30</w:t>
      </w:r>
    </w:p>
    <w:p w:rsidR="00000000" w:rsidDel="00000000" w:rsidP="00000000" w:rsidRDefault="00000000" w:rsidRPr="00000000" w14:paraId="00000042">
      <w:pPr>
        <w:spacing w:after="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2019-20 Give Back Programs Update</w:t>
      </w:r>
    </w:p>
    <w:p w:rsidR="00000000" w:rsidDel="00000000" w:rsidP="00000000" w:rsidRDefault="00000000" w:rsidRPr="00000000" w14:paraId="00000044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*BoxTops: </w:t>
        <w:tab/>
        <w:t xml:space="preserve">Earned in 2019-20 year: $195.50 as of 11/11/2019   </w:t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Collect and drop off in your student’s homeroom! Scan receipts on your Smartphone!</w:t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MHES PTO Meeting, Thursday, November 14, 2019 from 6:00 – 7:30pm</w:t>
      </w:r>
    </w:p>
    <w:p w:rsidR="00000000" w:rsidDel="00000000" w:rsidP="00000000" w:rsidRDefault="00000000" w:rsidRPr="00000000" w14:paraId="00000048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Website: medfieldheightspto.com  |  Email: medfieldheightspto@gmail.com</w:t>
      </w:r>
    </w:p>
    <w:p w:rsidR="00000000" w:rsidDel="00000000" w:rsidP="00000000" w:rsidRDefault="00000000" w:rsidRPr="00000000" w14:paraId="00000049">
      <w:pPr>
        <w:spacing w:after="0" w:lineRule="auto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  <w:t xml:space="preserve">Financial Report: Desiree Cleves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Fundraiser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Math Night: Thu 12/4, 6:00-7:30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Holiday Drive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Items due Tuesday Dec 17, will send out SUG for signups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Restaurant Nights update: Laura Everdale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Chipotle: 1040 W. 41st Street, Wednesday, November 20th 4:00- 8:00pm. 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Young Audiences update: Laura Everdale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Vision for Baltimore: Sign up volunteers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Kirwan Commission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Medfield walkthrough with Councilman Pinkett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Old Business / Questions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ideas for free Box Top Rewards for Whole school (inside out day…)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Next PTO Meeting: Thu 12/12, 6:00-7:30</w:t>
      </w:r>
    </w:p>
    <w:p w:rsidR="00000000" w:rsidDel="00000000" w:rsidP="00000000" w:rsidRDefault="00000000" w:rsidRPr="00000000" w14:paraId="0000005A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2019-20 Give Back Programs Update</w:t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*BoxTops: </w:t>
        <w:tab/>
        <w:t xml:space="preserve">Earned in 2019-20 year: $195.50 as of 11/11/2019   </w:t>
      </w:r>
    </w:p>
    <w:p w:rsidR="00000000" w:rsidDel="00000000" w:rsidP="00000000" w:rsidRDefault="00000000" w:rsidRPr="00000000" w14:paraId="0000005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Collect and drop off in your student’s homeroom! Scan receipts on your Smartphone!</w:t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MHES PTO Meeting, Thursday, November 14, 2019 from 6:00 – 7:30pm</w:t>
      </w:r>
    </w:p>
    <w:p w:rsidR="00000000" w:rsidDel="00000000" w:rsidP="00000000" w:rsidRDefault="00000000" w:rsidRPr="00000000" w14:paraId="00000060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Website: medfieldheightspto.com  |  Email: medfieldheightspto@gmail.com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Rule="auto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Members Sign In 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</w:t>
        <w:tab/>
        <w:tab/>
        <w:tab/>
        <w:tab/>
        <w:tab/>
        <w:t xml:space="preserve">Email</w:t>
        <w:tab/>
        <w:tab/>
        <w:tab/>
        <w:tab/>
        <w:tab/>
        <w:tab/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</w:t>
      </w:r>
    </w:p>
    <w:sectPr>
      <w:headerReference r:id="rId7" w:type="default"/>
      <w:pgSz w:h="15840" w:w="12240"/>
      <w:pgMar w:bottom="72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dfieldheightspto@g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